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AD29" w14:textId="77777777" w:rsidR="000C34B1" w:rsidRPr="00EA55D0" w:rsidRDefault="000C34B1" w:rsidP="000A3860">
      <w:pPr>
        <w:spacing w:after="0" w:line="240" w:lineRule="auto"/>
        <w:rPr>
          <w:rFonts w:ascii="Times New Roman" w:hAnsi="Times New Roman" w:cs="Times New Roman"/>
          <w:b/>
        </w:rPr>
      </w:pPr>
    </w:p>
    <w:p w14:paraId="18B0E638" w14:textId="77777777" w:rsidR="000C34B1" w:rsidRPr="00EA55D0" w:rsidRDefault="000C34B1" w:rsidP="00906A61">
      <w:pPr>
        <w:pStyle w:val="Title"/>
        <w:outlineLvl w:val="0"/>
        <w:rPr>
          <w:rFonts w:ascii="Times New Roman" w:hAnsi="Times New Roman" w:cs="Times New Roman"/>
          <w:sz w:val="22"/>
          <w:szCs w:val="22"/>
        </w:rPr>
      </w:pPr>
      <w:r w:rsidRPr="00EA55D0">
        <w:rPr>
          <w:rFonts w:ascii="Times New Roman" w:hAnsi="Times New Roman" w:cs="Times New Roman"/>
          <w:sz w:val="22"/>
          <w:szCs w:val="22"/>
        </w:rPr>
        <w:t xml:space="preserve">Change of Academic Program </w:t>
      </w:r>
    </w:p>
    <w:p w14:paraId="557CB5A1" w14:textId="77777777" w:rsidR="000C34B1" w:rsidRPr="00EA55D0" w:rsidRDefault="000C34B1" w:rsidP="000C34B1">
      <w:pPr>
        <w:pStyle w:val="Title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5689"/>
      </w:tblGrid>
      <w:tr w:rsidR="000C34B1" w:rsidRPr="00EA55D0" w14:paraId="1F24A37D" w14:textId="77777777" w:rsidTr="006F0C4C">
        <w:trPr>
          <w:jc w:val="center"/>
        </w:trPr>
        <w:tc>
          <w:tcPr>
            <w:tcW w:w="4428" w:type="dxa"/>
          </w:tcPr>
          <w:p w14:paraId="2C50BFAD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College</w:t>
            </w:r>
          </w:p>
        </w:tc>
        <w:tc>
          <w:tcPr>
            <w:tcW w:w="5760" w:type="dxa"/>
          </w:tcPr>
          <w:p w14:paraId="30D60FB0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College of Education and Human Services</w:t>
            </w:r>
          </w:p>
        </w:tc>
      </w:tr>
      <w:tr w:rsidR="000C34B1" w:rsidRPr="00EA55D0" w14:paraId="3BEE3A58" w14:textId="77777777" w:rsidTr="006F0C4C">
        <w:trPr>
          <w:jc w:val="center"/>
        </w:trPr>
        <w:tc>
          <w:tcPr>
            <w:tcW w:w="4428" w:type="dxa"/>
          </w:tcPr>
          <w:p w14:paraId="5BA0B000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>Department</w:t>
            </w:r>
          </w:p>
        </w:tc>
        <w:tc>
          <w:tcPr>
            <w:tcW w:w="5760" w:type="dxa"/>
          </w:tcPr>
          <w:p w14:paraId="3E8CD5AE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Teacher Education </w:t>
            </w:r>
          </w:p>
        </w:tc>
      </w:tr>
      <w:tr w:rsidR="000C34B1" w:rsidRPr="00EA55D0" w14:paraId="3C1F8487" w14:textId="77777777" w:rsidTr="006F0C4C">
        <w:trPr>
          <w:jc w:val="center"/>
        </w:trPr>
        <w:tc>
          <w:tcPr>
            <w:tcW w:w="4428" w:type="dxa"/>
          </w:tcPr>
          <w:p w14:paraId="3D411C68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Degree and Title</w:t>
            </w:r>
          </w:p>
        </w:tc>
        <w:tc>
          <w:tcPr>
            <w:tcW w:w="5760" w:type="dxa"/>
          </w:tcPr>
          <w:p w14:paraId="05EBA4D7" w14:textId="556F2E81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C34B1" w:rsidRPr="00EA55D0" w14:paraId="4CF7F0B2" w14:textId="77777777" w:rsidTr="006F0C4C">
        <w:trPr>
          <w:jc w:val="center"/>
        </w:trPr>
        <w:tc>
          <w:tcPr>
            <w:tcW w:w="4428" w:type="dxa"/>
          </w:tcPr>
          <w:p w14:paraId="202C0044" w14:textId="734114AA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Concentration, Track, Option, Specialization</w:t>
            </w:r>
          </w:p>
        </w:tc>
        <w:tc>
          <w:tcPr>
            <w:tcW w:w="5760" w:type="dxa"/>
          </w:tcPr>
          <w:p w14:paraId="1BF2CEE5" w14:textId="4DEFF47D" w:rsidR="000C34B1" w:rsidRPr="00EA55D0" w:rsidRDefault="00FF087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Adolescence</w:t>
            </w:r>
            <w:r w:rsidR="00A9555F" w:rsidRPr="00EA55D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Young Adult</w:t>
            </w:r>
            <w:r w:rsidR="00A955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Licensure Program</w:t>
            </w:r>
          </w:p>
        </w:tc>
      </w:tr>
      <w:tr w:rsidR="000C34B1" w:rsidRPr="00EA55D0" w14:paraId="026F348F" w14:textId="77777777" w:rsidTr="006F0C4C">
        <w:trPr>
          <w:jc w:val="center"/>
        </w:trPr>
        <w:tc>
          <w:tcPr>
            <w:tcW w:w="4428" w:type="dxa"/>
          </w:tcPr>
          <w:p w14:paraId="5ED9BDC5" w14:textId="77777777" w:rsidR="000C34B1" w:rsidRPr="00EA55D0" w:rsidRDefault="000C34B1" w:rsidP="006F0C4C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55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Minor Program Title</w:t>
            </w:r>
          </w:p>
        </w:tc>
        <w:tc>
          <w:tcPr>
            <w:tcW w:w="5760" w:type="dxa"/>
          </w:tcPr>
          <w:p w14:paraId="625217FD" w14:textId="69F892C6" w:rsidR="000C34B1" w:rsidRPr="00EA55D0" w:rsidRDefault="000C34B1" w:rsidP="003342C2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14:paraId="7F3FF7C9" w14:textId="48EEE8DA" w:rsidR="000C34B1" w:rsidRPr="00EA55D0" w:rsidRDefault="00AC2CAE" w:rsidP="000C34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F18</w:t>
      </w:r>
      <w:bookmarkStart w:id="0" w:name="_GoBack"/>
      <w:bookmarkEnd w:id="0"/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1"/>
        <w:gridCol w:w="633"/>
        <w:gridCol w:w="270"/>
        <w:gridCol w:w="4764"/>
        <w:gridCol w:w="767"/>
      </w:tblGrid>
      <w:tr w:rsidR="000C34B1" w:rsidRPr="00A32B37" w14:paraId="7BB90D12" w14:textId="77777777" w:rsidTr="004F73D6">
        <w:trPr>
          <w:trHeight w:val="164"/>
          <w:jc w:val="center"/>
        </w:trPr>
        <w:tc>
          <w:tcPr>
            <w:tcW w:w="5264" w:type="dxa"/>
            <w:gridSpan w:val="2"/>
          </w:tcPr>
          <w:p w14:paraId="5411CFCF" w14:textId="77777777" w:rsidR="000C34B1" w:rsidRPr="00A32B37" w:rsidRDefault="000C34B1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Current Program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5E1748" w14:textId="77777777" w:rsidR="000C34B1" w:rsidRPr="00A32B37" w:rsidRDefault="000C34B1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1" w:type="dxa"/>
            <w:gridSpan w:val="2"/>
          </w:tcPr>
          <w:p w14:paraId="16B01241" w14:textId="4CDECCED" w:rsidR="000C34B1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</w:t>
            </w:r>
            <w:r w:rsidR="000C34B1"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</w:t>
            </w:r>
          </w:p>
        </w:tc>
      </w:tr>
      <w:tr w:rsidR="00A32B37" w:rsidRPr="00A32B37" w14:paraId="5C5B828E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2F98C9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3EE41EAC" w14:textId="173EE590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797457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tcBorders>
              <w:right w:val="single" w:sz="4" w:space="0" w:color="auto"/>
            </w:tcBorders>
            <w:shd w:val="clear" w:color="auto" w:fill="E0E0E0"/>
          </w:tcPr>
          <w:p w14:paraId="5E710EDC" w14:textId="4E7F7148" w:rsidR="005B0092" w:rsidRPr="00A32B37" w:rsidRDefault="005B0092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Admissions Requirements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E0E0E0"/>
          </w:tcPr>
          <w:p w14:paraId="32540549" w14:textId="66932074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</w:tr>
      <w:tr w:rsidR="00A32B37" w:rsidRPr="00A32B37" w14:paraId="6549EA3B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7A83396C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70CF6AFB" w14:textId="39F4AC50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04808FC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39F0926" w14:textId="610D9F4C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2600: Introduction to Education</w:t>
            </w:r>
          </w:p>
        </w:tc>
        <w:tc>
          <w:tcPr>
            <w:tcW w:w="767" w:type="dxa"/>
            <w:shd w:val="clear" w:color="auto" w:fill="auto"/>
          </w:tcPr>
          <w:p w14:paraId="3EB5F377" w14:textId="62A5010C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74D1E9D2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310F7B29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3443109" w14:textId="1198E17F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A19E1B0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5B7BFACF" w14:textId="49064593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2650: Field Experience I</w:t>
            </w:r>
            <w:r w:rsidR="00EB76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6F0" w:rsidRPr="00A32B37">
              <w:rPr>
                <w:rFonts w:ascii="Times New Roman" w:hAnsi="Times New Roman" w:cs="Times New Roman"/>
                <w:sz w:val="20"/>
                <w:szCs w:val="20"/>
              </w:rPr>
              <w:t>Introduction to Education</w:t>
            </w:r>
          </w:p>
        </w:tc>
        <w:tc>
          <w:tcPr>
            <w:tcW w:w="767" w:type="dxa"/>
            <w:shd w:val="clear" w:color="auto" w:fill="auto"/>
          </w:tcPr>
          <w:p w14:paraId="638B5F3F" w14:textId="21B71D4B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2AF667B0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59D3135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0FF04BD" w14:textId="295916F9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26574BE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4DC0D60" w14:textId="4D8DBFAC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2700: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67" w:type="dxa"/>
            <w:shd w:val="clear" w:color="auto" w:fill="auto"/>
          </w:tcPr>
          <w:p w14:paraId="0DFC813B" w14:textId="51218C68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17B8DF14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7D470A0A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E8893C0" w14:textId="051B242A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8990490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864B8EF" w14:textId="1737F095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2750: Field Experience II</w:t>
            </w:r>
            <w:r w:rsidR="00EB76F0">
              <w:rPr>
                <w:rFonts w:ascii="Times New Roman" w:hAnsi="Times New Roman" w:cs="Times New Roman"/>
                <w:sz w:val="20"/>
                <w:szCs w:val="20"/>
              </w:rPr>
              <w:t xml:space="preserve">: Introduction to </w:t>
            </w:r>
            <w:r w:rsidR="00EB76F0" w:rsidRPr="00A32B37"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  <w:tc>
          <w:tcPr>
            <w:tcW w:w="767" w:type="dxa"/>
            <w:shd w:val="clear" w:color="auto" w:fill="auto"/>
          </w:tcPr>
          <w:p w14:paraId="2C140963" w14:textId="19FED4EB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2B66C146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47C253F1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B2C5A7F" w14:textId="3F695A84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F9888CF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5F192A9" w14:textId="428444FE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EDS 2900: Individuals with Exceptionalities</w:t>
            </w:r>
          </w:p>
        </w:tc>
        <w:tc>
          <w:tcPr>
            <w:tcW w:w="767" w:type="dxa"/>
            <w:shd w:val="clear" w:color="auto" w:fill="auto"/>
          </w:tcPr>
          <w:p w14:paraId="246AAC75" w14:textId="67579F46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5E687F1F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15D8F630" w14:textId="77777777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681E65B" w14:textId="689E2406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06EE06B" w14:textId="77777777" w:rsidR="005B0092" w:rsidRPr="00A32B37" w:rsidRDefault="005B0092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5AE527B" w14:textId="3C72CE3E" w:rsidR="005B0092" w:rsidRPr="00A32B37" w:rsidRDefault="005B0092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Enrolled in or Completed one of the Education concentrations in </w:t>
            </w:r>
            <w:proofErr w:type="spellStart"/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CoLA</w:t>
            </w:r>
            <w:proofErr w:type="spellEnd"/>
            <w:r w:rsidRPr="004A3D6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or COSM</w:t>
            </w:r>
          </w:p>
        </w:tc>
        <w:tc>
          <w:tcPr>
            <w:tcW w:w="767" w:type="dxa"/>
            <w:shd w:val="clear" w:color="auto" w:fill="auto"/>
          </w:tcPr>
          <w:p w14:paraId="19B56175" w14:textId="53D38BFD" w:rsidR="005B0092" w:rsidRPr="00A32B37" w:rsidRDefault="005B0092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1237322C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A43EEEC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B31C70C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FAE061A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622CFF1E" w14:textId="6A8C765B" w:rsidR="00A32B37" w:rsidRPr="00A32B37" w:rsidRDefault="00A32B37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Cumulative GPA of 2.75</w:t>
            </w:r>
          </w:p>
        </w:tc>
        <w:tc>
          <w:tcPr>
            <w:tcW w:w="767" w:type="dxa"/>
            <w:shd w:val="clear" w:color="auto" w:fill="auto"/>
          </w:tcPr>
          <w:p w14:paraId="7343FC69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682C1CB1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2C469E14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2C2B1D63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D133AAE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35BEE547" w14:textId="33515500" w:rsidR="00A32B37" w:rsidRPr="00A32B37" w:rsidRDefault="00A32B37" w:rsidP="00873AE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Grade of “C” or better in all content courses</w:t>
            </w:r>
          </w:p>
        </w:tc>
        <w:tc>
          <w:tcPr>
            <w:tcW w:w="767" w:type="dxa"/>
            <w:shd w:val="clear" w:color="auto" w:fill="auto"/>
          </w:tcPr>
          <w:p w14:paraId="776E93E1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610670AB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2C729C0E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3D992A3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CDB50FB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10038F57" w14:textId="77777777" w:rsidR="00A32B37" w:rsidRPr="00A32B37" w:rsidRDefault="00A32B37" w:rsidP="00A32B37">
            <w:pPr>
              <w:spacing w:after="0" w:line="240" w:lineRule="auto"/>
              <w:ind w:left="360" w:hanging="36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Reading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739EBED7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Reading score of 22 or better</w:t>
            </w:r>
          </w:p>
          <w:p w14:paraId="2C0C2DD3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Evidence-Based Reading and Writing score of 543 or better</w:t>
            </w:r>
          </w:p>
          <w:p w14:paraId="6A46CAE5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Reading score of 168 or better</w:t>
            </w:r>
          </w:p>
          <w:p w14:paraId="38E2ABD4" w14:textId="27B338FA" w:rsidR="00A32B37" w:rsidRPr="00A32B37" w:rsidRDefault="00A32B37" w:rsidP="00A32B37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Math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6AE6A86C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Math score of 22 or better</w:t>
            </w:r>
          </w:p>
          <w:p w14:paraId="2DD83138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Math score of 533 or better</w:t>
            </w:r>
          </w:p>
          <w:p w14:paraId="59E50018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Math score of 162 or better</w:t>
            </w:r>
          </w:p>
          <w:p w14:paraId="41416EE3" w14:textId="58A2C437" w:rsidR="00A32B37" w:rsidRPr="00A32B37" w:rsidRDefault="00A32B37" w:rsidP="00A32B37">
            <w:pPr>
              <w:spacing w:after="0" w:line="240" w:lineRule="auto"/>
              <w:ind w:left="360" w:hanging="36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of the following 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Writing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scores: </w:t>
            </w:r>
          </w:p>
          <w:p w14:paraId="0647CFF6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ACT Writing score of 6 or better</w:t>
            </w:r>
          </w:p>
          <w:p w14:paraId="0C01CD83" w14:textId="77777777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SAT Essay-Writing Dimension score of 5 or better</w:t>
            </w:r>
          </w:p>
          <w:p w14:paraId="54BE77E3" w14:textId="54774CEB" w:rsidR="00A32B37" w:rsidRPr="00A32B37" w:rsidRDefault="00A32B37" w:rsidP="00A32B37">
            <w:pPr>
              <w:spacing w:after="0" w:line="240" w:lineRule="auto"/>
              <w:ind w:left="337" w:hanging="27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A32B37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A32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ETS Praxis Core Writing score of 165 or better</w:t>
            </w:r>
          </w:p>
        </w:tc>
        <w:tc>
          <w:tcPr>
            <w:tcW w:w="767" w:type="dxa"/>
            <w:shd w:val="clear" w:color="auto" w:fill="auto"/>
          </w:tcPr>
          <w:p w14:paraId="2A0A1CFA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11EDBFD5" w14:textId="77777777" w:rsidTr="00A32B37">
        <w:trPr>
          <w:trHeight w:val="164"/>
          <w:jc w:val="center"/>
        </w:trPr>
        <w:tc>
          <w:tcPr>
            <w:tcW w:w="4631" w:type="dxa"/>
            <w:shd w:val="clear" w:color="auto" w:fill="auto"/>
          </w:tcPr>
          <w:p w14:paraId="6D936C09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4BA47A92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FFF230E" w14:textId="77777777" w:rsidR="00A32B37" w:rsidRPr="00A32B37" w:rsidRDefault="00A32B37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14:paraId="79F0BF20" w14:textId="7FCEC51C" w:rsidR="00A32B37" w:rsidRPr="00A32B37" w:rsidRDefault="00A32B37" w:rsidP="00A3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Dispositional Assessment: Candidate Disposition Inventory (CDI) from ED 2650 and ED 2750</w:t>
            </w:r>
          </w:p>
        </w:tc>
        <w:tc>
          <w:tcPr>
            <w:tcW w:w="767" w:type="dxa"/>
            <w:shd w:val="clear" w:color="auto" w:fill="auto"/>
          </w:tcPr>
          <w:p w14:paraId="23E13652" w14:textId="77777777" w:rsidR="00A32B37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067FAE3E" w14:textId="77777777" w:rsidTr="00A32B37">
        <w:trPr>
          <w:trHeight w:val="164"/>
          <w:jc w:val="center"/>
        </w:trPr>
        <w:tc>
          <w:tcPr>
            <w:tcW w:w="4631" w:type="dxa"/>
            <w:tcBorders>
              <w:right w:val="nil"/>
            </w:tcBorders>
            <w:shd w:val="clear" w:color="auto" w:fill="auto"/>
          </w:tcPr>
          <w:p w14:paraId="2ECAFCD7" w14:textId="7E81F48E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14:paraId="3C52855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34901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  <w:tcBorders>
              <w:right w:val="nil"/>
            </w:tcBorders>
            <w:shd w:val="clear" w:color="auto" w:fill="E0E0E0"/>
          </w:tcPr>
          <w:p w14:paraId="78A48DBE" w14:textId="776BD2C6" w:rsidR="00EA55D0" w:rsidRPr="00A32B37" w:rsidRDefault="005B0092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Licensure Program Requirements</w:t>
            </w:r>
          </w:p>
        </w:tc>
        <w:tc>
          <w:tcPr>
            <w:tcW w:w="767" w:type="dxa"/>
            <w:tcBorders>
              <w:left w:val="nil"/>
            </w:tcBorders>
            <w:shd w:val="clear" w:color="auto" w:fill="E0E0E0"/>
          </w:tcPr>
          <w:p w14:paraId="5BDE9ED1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7" w:rsidRPr="00A32B37" w14:paraId="3270569F" w14:textId="77777777" w:rsidTr="00A32B37">
        <w:trPr>
          <w:trHeight w:val="164"/>
          <w:jc w:val="center"/>
        </w:trPr>
        <w:tc>
          <w:tcPr>
            <w:tcW w:w="4631" w:type="dxa"/>
          </w:tcPr>
          <w:p w14:paraId="661EC4B9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56DCA7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FE2316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7394B843" w14:textId="3FEFF029" w:rsidR="00EA55D0" w:rsidRPr="00A32B37" w:rsidRDefault="00EA55D0" w:rsidP="004A3D64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2800: Cultural </w:t>
            </w:r>
            <w:r w:rsidR="00DF636B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Humility for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>Working with Youth</w:t>
            </w:r>
          </w:p>
        </w:tc>
        <w:tc>
          <w:tcPr>
            <w:tcW w:w="767" w:type="dxa"/>
          </w:tcPr>
          <w:p w14:paraId="2B6DE82A" w14:textId="4D260C69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7E7E843" w14:textId="77777777" w:rsidTr="00A32B37">
        <w:trPr>
          <w:trHeight w:val="164"/>
          <w:jc w:val="center"/>
        </w:trPr>
        <w:tc>
          <w:tcPr>
            <w:tcW w:w="4631" w:type="dxa"/>
          </w:tcPr>
          <w:p w14:paraId="06485DD3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14419A2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98153F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0173F0FA" w14:textId="272C1F7B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4010: Advancing Reading in the Content Area</w:t>
            </w:r>
          </w:p>
        </w:tc>
        <w:tc>
          <w:tcPr>
            <w:tcW w:w="767" w:type="dxa"/>
          </w:tcPr>
          <w:p w14:paraId="57F04730" w14:textId="62C08766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22D3EA3B" w14:textId="77777777" w:rsidTr="00A32B37">
        <w:trPr>
          <w:trHeight w:val="164"/>
          <w:jc w:val="center"/>
        </w:trPr>
        <w:tc>
          <w:tcPr>
            <w:tcW w:w="4631" w:type="dxa"/>
          </w:tcPr>
          <w:p w14:paraId="5414FE08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4624E66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668290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9AB8A2F" w14:textId="292321CF" w:rsidR="00EA55D0" w:rsidRPr="00A32B37" w:rsidRDefault="00EA55D0" w:rsidP="004A3D64">
            <w:pPr>
              <w:pStyle w:val="Default"/>
              <w:tabs>
                <w:tab w:val="left" w:pos="3501"/>
              </w:tabs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="0004795D" w:rsidRPr="00A32B37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>Adolescent and Young Adult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Internship Part I  </w:t>
            </w:r>
          </w:p>
        </w:tc>
        <w:tc>
          <w:tcPr>
            <w:tcW w:w="767" w:type="dxa"/>
          </w:tcPr>
          <w:p w14:paraId="64E0E591" w14:textId="77C4151A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32B37" w:rsidRPr="00A32B37" w14:paraId="07AA56C1" w14:textId="77777777" w:rsidTr="00A32B37">
        <w:trPr>
          <w:trHeight w:val="164"/>
          <w:jc w:val="center"/>
        </w:trPr>
        <w:tc>
          <w:tcPr>
            <w:tcW w:w="4631" w:type="dxa"/>
          </w:tcPr>
          <w:p w14:paraId="01E0E797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C21373E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50FF86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0C584BEA" w14:textId="3891DF21" w:rsidR="009B329F" w:rsidRPr="00A32B37" w:rsidRDefault="009B329F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4510: A</w:t>
            </w:r>
            <w:r w:rsidR="00A32B37">
              <w:rPr>
                <w:rFonts w:ascii="Times New Roman" w:hAnsi="Times New Roman" w:cs="Times New Roman"/>
                <w:sz w:val="20"/>
                <w:szCs w:val="20"/>
              </w:rPr>
              <w:t>dolescent/Young Adult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ILA Methods </w:t>
            </w:r>
            <w:r w:rsidRPr="00A32B3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7E1708B5" w14:textId="37806597" w:rsidR="009B329F" w:rsidRPr="00A32B37" w:rsidRDefault="009B329F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4520: 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32B37">
              <w:rPr>
                <w:rFonts w:ascii="Times New Roman" w:hAnsi="Times New Roman" w:cs="Times New Roman"/>
                <w:sz w:val="20"/>
                <w:szCs w:val="20"/>
              </w:rPr>
              <w:t>dolescent/Young Adult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Science Methods</w:t>
            </w:r>
            <w:r w:rsid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37" w:rsidRPr="00A32B3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49C85D0C" w14:textId="3F7C16BA" w:rsid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4530: 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32B37">
              <w:rPr>
                <w:rFonts w:ascii="Times New Roman" w:hAnsi="Times New Roman" w:cs="Times New Roman"/>
                <w:sz w:val="20"/>
                <w:szCs w:val="20"/>
              </w:rPr>
              <w:t>dolescent/Young Adult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ISS Methods </w:t>
            </w:r>
            <w:r w:rsidR="00A32B37" w:rsidRPr="00A32B3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67726C" w14:textId="61FAD4F9" w:rsidR="00CD4E6A" w:rsidRPr="00A32B37" w:rsidRDefault="00CD4E6A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4540: 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32B37">
              <w:rPr>
                <w:rFonts w:ascii="Times New Roman" w:hAnsi="Times New Roman" w:cs="Times New Roman"/>
                <w:sz w:val="20"/>
                <w:szCs w:val="20"/>
              </w:rPr>
              <w:t>dolescent/Young Adult</w:t>
            </w:r>
            <w:r w:rsidR="00A32B37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Math Methods</w:t>
            </w:r>
          </w:p>
        </w:tc>
        <w:tc>
          <w:tcPr>
            <w:tcW w:w="767" w:type="dxa"/>
          </w:tcPr>
          <w:p w14:paraId="6C5B886B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0E8D51AF" w14:textId="77777777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34450B80" w14:textId="77777777" w:rsidR="008A75E9" w:rsidRDefault="008A75E9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4B0B9A" w14:textId="77777777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7A9D82A8" w14:textId="04EBC4AE" w:rsidR="00AF3F6C" w:rsidRPr="00A32B37" w:rsidRDefault="00AF3F6C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757000A9" w14:textId="77777777" w:rsidTr="00A32B37">
        <w:trPr>
          <w:trHeight w:val="164"/>
          <w:jc w:val="center"/>
        </w:trPr>
        <w:tc>
          <w:tcPr>
            <w:tcW w:w="4631" w:type="dxa"/>
          </w:tcPr>
          <w:p w14:paraId="277BBA52" w14:textId="50090403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50A7B554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E433A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699F5DB8" w14:textId="44704BE9" w:rsidR="00154F59" w:rsidRPr="00A32B37" w:rsidRDefault="0004795D" w:rsidP="00AF3F6C">
            <w:pPr>
              <w:pStyle w:val="Defaul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459</w:t>
            </w:r>
            <w:r w:rsidR="00154F59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0: Classroom Management and Organization </w:t>
            </w:r>
          </w:p>
        </w:tc>
        <w:tc>
          <w:tcPr>
            <w:tcW w:w="767" w:type="dxa"/>
          </w:tcPr>
          <w:p w14:paraId="21DB4EF0" w14:textId="706522C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9AF2CD6" w14:textId="77777777" w:rsidTr="00A32B37">
        <w:trPr>
          <w:trHeight w:val="164"/>
          <w:jc w:val="center"/>
        </w:trPr>
        <w:tc>
          <w:tcPr>
            <w:tcW w:w="4631" w:type="dxa"/>
          </w:tcPr>
          <w:p w14:paraId="009D4988" w14:textId="603F43A9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2D1A85E1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8EC74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980D404" w14:textId="55135F72" w:rsidR="00A9555F" w:rsidRPr="00A32B37" w:rsidRDefault="00154F59" w:rsidP="004A3D64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ED 4600: </w:t>
            </w:r>
            <w:r w:rsidR="004A3D64">
              <w:rPr>
                <w:rFonts w:ascii="Times New Roman" w:hAnsi="Times New Roman" w:cs="Times New Roman"/>
                <w:sz w:val="20"/>
                <w:szCs w:val="20"/>
              </w:rPr>
              <w:t>Adolescent and Young Adult and Multi-Age</w:t>
            </w: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Assessment and Measurement in Education</w:t>
            </w:r>
          </w:p>
        </w:tc>
        <w:tc>
          <w:tcPr>
            <w:tcW w:w="767" w:type="dxa"/>
          </w:tcPr>
          <w:p w14:paraId="7E52630F" w14:textId="3BACF855" w:rsidR="00EA55D0" w:rsidRPr="00A32B37" w:rsidRDefault="00A9555F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54FC52D2" w14:textId="77777777" w:rsidTr="00A32B37">
        <w:trPr>
          <w:trHeight w:val="164"/>
          <w:jc w:val="center"/>
        </w:trPr>
        <w:tc>
          <w:tcPr>
            <w:tcW w:w="4631" w:type="dxa"/>
          </w:tcPr>
          <w:p w14:paraId="565EEDEF" w14:textId="77777777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12DAD3C7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FB269F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11059DD9" w14:textId="4CF34852" w:rsidR="00EA55D0" w:rsidRPr="00A32B37" w:rsidRDefault="004F73D6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4800</w:t>
            </w:r>
            <w:r w:rsidR="00A9555F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1AEA">
              <w:rPr>
                <w:rFonts w:ascii="Times New Roman" w:hAnsi="Times New Roman" w:cs="Times New Roman"/>
                <w:sz w:val="20"/>
                <w:szCs w:val="20"/>
              </w:rPr>
              <w:t>Adolescent and Young Adult</w:t>
            </w:r>
            <w:r w:rsidR="00841AEA" w:rsidRPr="00A32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55F" w:rsidRPr="00A32B37">
              <w:rPr>
                <w:rFonts w:ascii="Times New Roman" w:hAnsi="Times New Roman" w:cs="Times New Roman"/>
                <w:sz w:val="20"/>
                <w:szCs w:val="20"/>
              </w:rPr>
              <w:t>Professional Seminar</w:t>
            </w:r>
          </w:p>
        </w:tc>
        <w:tc>
          <w:tcPr>
            <w:tcW w:w="767" w:type="dxa"/>
          </w:tcPr>
          <w:p w14:paraId="1F853984" w14:textId="57030A7A" w:rsidR="00EA55D0" w:rsidRPr="00A32B37" w:rsidRDefault="00A9555F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32B37" w:rsidRPr="00A32B37" w14:paraId="34FC602A" w14:textId="77777777" w:rsidTr="00A32B37">
        <w:trPr>
          <w:trHeight w:val="164"/>
          <w:jc w:val="center"/>
        </w:trPr>
        <w:tc>
          <w:tcPr>
            <w:tcW w:w="4631" w:type="dxa"/>
          </w:tcPr>
          <w:p w14:paraId="7B336C2B" w14:textId="77777777" w:rsidR="004F73D6" w:rsidRPr="00A32B37" w:rsidRDefault="004F73D6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7EC999BD" w14:textId="77777777" w:rsidR="004F73D6" w:rsidRPr="00A32B37" w:rsidRDefault="004F73D6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1BEC10" w14:textId="77777777" w:rsidR="004F73D6" w:rsidRPr="00A32B37" w:rsidRDefault="004F73D6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253BD3CB" w14:textId="543AF5D1" w:rsidR="004F73D6" w:rsidRPr="00A32B37" w:rsidRDefault="004F73D6" w:rsidP="005B0092">
            <w:pPr>
              <w:pStyle w:val="Defaul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sz w:val="20"/>
                <w:szCs w:val="20"/>
              </w:rPr>
              <w:t>ED 4850: AYA Internship Part II: Student Teaching</w:t>
            </w:r>
          </w:p>
        </w:tc>
        <w:tc>
          <w:tcPr>
            <w:tcW w:w="767" w:type="dxa"/>
          </w:tcPr>
          <w:p w14:paraId="0338CC25" w14:textId="33E15ED7" w:rsidR="004F73D6" w:rsidRPr="00A32B37" w:rsidRDefault="00A32B37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32B37" w:rsidRPr="00A32B37" w14:paraId="339E9AC8" w14:textId="77777777" w:rsidTr="00A32B37">
        <w:trPr>
          <w:trHeight w:val="164"/>
          <w:jc w:val="center"/>
        </w:trPr>
        <w:tc>
          <w:tcPr>
            <w:tcW w:w="4631" w:type="dxa"/>
          </w:tcPr>
          <w:p w14:paraId="4254E44B" w14:textId="57219102" w:rsidR="00EA55D0" w:rsidRPr="00A32B37" w:rsidRDefault="00EA55D0" w:rsidP="005B0092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14:paraId="4DC6D86D" w14:textId="77777777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69BCDD" w14:textId="77777777" w:rsidR="00EA55D0" w:rsidRPr="00A32B37" w:rsidRDefault="00EA55D0" w:rsidP="005B009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4" w:type="dxa"/>
          </w:tcPr>
          <w:p w14:paraId="537F605F" w14:textId="66A4ACAB" w:rsidR="00EA55D0" w:rsidRPr="00A32B37" w:rsidRDefault="00EA55D0" w:rsidP="005B009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7" w:type="dxa"/>
          </w:tcPr>
          <w:p w14:paraId="58A1008A" w14:textId="25D1721C" w:rsidR="00EA55D0" w:rsidRPr="00A32B37" w:rsidRDefault="00EA55D0" w:rsidP="005B00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4795D" w:rsidRPr="00A32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14:paraId="5E2679E9" w14:textId="77777777" w:rsidR="007E7168" w:rsidRPr="00EA55D0" w:rsidRDefault="007E7168" w:rsidP="000A386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7E7168" w:rsidRPr="00EA55D0" w:rsidSect="000A3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418" w14:textId="77777777" w:rsidR="00FE3AF9" w:rsidRDefault="00FE3AF9" w:rsidP="000D1EEC">
      <w:pPr>
        <w:spacing w:after="0" w:line="240" w:lineRule="auto"/>
      </w:pPr>
      <w:r>
        <w:separator/>
      </w:r>
    </w:p>
  </w:endnote>
  <w:endnote w:type="continuationSeparator" w:id="0">
    <w:p w14:paraId="31EE7B38" w14:textId="77777777" w:rsidR="00FE3AF9" w:rsidRDefault="00FE3AF9" w:rsidP="000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6212" w14:textId="77777777" w:rsidR="00DA0612" w:rsidRDefault="00DA0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05CE" w14:textId="77777777" w:rsidR="00DA0612" w:rsidRDefault="00DA0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7A82" w14:textId="77777777" w:rsidR="00DA0612" w:rsidRDefault="00DA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4F90" w14:textId="77777777" w:rsidR="00FE3AF9" w:rsidRDefault="00FE3AF9" w:rsidP="000D1EEC">
      <w:pPr>
        <w:spacing w:after="0" w:line="240" w:lineRule="auto"/>
      </w:pPr>
      <w:r>
        <w:separator/>
      </w:r>
    </w:p>
  </w:footnote>
  <w:footnote w:type="continuationSeparator" w:id="0">
    <w:p w14:paraId="627472F0" w14:textId="77777777" w:rsidR="00FE3AF9" w:rsidRDefault="00FE3AF9" w:rsidP="000D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1BEA" w14:textId="7AAE2C3C" w:rsidR="00DA0612" w:rsidRDefault="00DA0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5EC" w14:textId="3063AB44" w:rsidR="00DA0612" w:rsidRDefault="00DA0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64B0" w14:textId="06E40684" w:rsidR="00DA0612" w:rsidRDefault="00DA0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4CE"/>
    <w:multiLevelType w:val="hybridMultilevel"/>
    <w:tmpl w:val="BF1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939"/>
    <w:multiLevelType w:val="hybridMultilevel"/>
    <w:tmpl w:val="C06804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C926863"/>
    <w:multiLevelType w:val="hybridMultilevel"/>
    <w:tmpl w:val="4BE8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238C"/>
    <w:multiLevelType w:val="hybridMultilevel"/>
    <w:tmpl w:val="FACCF6FC"/>
    <w:lvl w:ilvl="0" w:tplc="E056E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021F2"/>
    <w:multiLevelType w:val="hybridMultilevel"/>
    <w:tmpl w:val="0766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7061"/>
    <w:multiLevelType w:val="hybridMultilevel"/>
    <w:tmpl w:val="ADCC0862"/>
    <w:lvl w:ilvl="0" w:tplc="E056E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CE"/>
    <w:rsid w:val="0000180A"/>
    <w:rsid w:val="000046B1"/>
    <w:rsid w:val="000067C0"/>
    <w:rsid w:val="00011D78"/>
    <w:rsid w:val="0001502F"/>
    <w:rsid w:val="000215D0"/>
    <w:rsid w:val="00021F66"/>
    <w:rsid w:val="00022CE2"/>
    <w:rsid w:val="0003113C"/>
    <w:rsid w:val="0003796A"/>
    <w:rsid w:val="0004795D"/>
    <w:rsid w:val="000574FC"/>
    <w:rsid w:val="000752D9"/>
    <w:rsid w:val="0007661A"/>
    <w:rsid w:val="00084C19"/>
    <w:rsid w:val="000857E1"/>
    <w:rsid w:val="000A3860"/>
    <w:rsid w:val="000C34B1"/>
    <w:rsid w:val="000D045B"/>
    <w:rsid w:val="000D1EEC"/>
    <w:rsid w:val="000D501D"/>
    <w:rsid w:val="000E46CF"/>
    <w:rsid w:val="000E710D"/>
    <w:rsid w:val="000F0D73"/>
    <w:rsid w:val="000F7BC7"/>
    <w:rsid w:val="0010619D"/>
    <w:rsid w:val="00111DAE"/>
    <w:rsid w:val="00115424"/>
    <w:rsid w:val="00125C4C"/>
    <w:rsid w:val="00132DB8"/>
    <w:rsid w:val="00134EAB"/>
    <w:rsid w:val="00140F85"/>
    <w:rsid w:val="00154F59"/>
    <w:rsid w:val="00156C00"/>
    <w:rsid w:val="001613DA"/>
    <w:rsid w:val="001620E9"/>
    <w:rsid w:val="0016385F"/>
    <w:rsid w:val="00190006"/>
    <w:rsid w:val="0019117A"/>
    <w:rsid w:val="001928CA"/>
    <w:rsid w:val="00197020"/>
    <w:rsid w:val="001A687C"/>
    <w:rsid w:val="001B62F6"/>
    <w:rsid w:val="001C1D70"/>
    <w:rsid w:val="001D0A83"/>
    <w:rsid w:val="001D2910"/>
    <w:rsid w:val="001E05AE"/>
    <w:rsid w:val="001E0EDC"/>
    <w:rsid w:val="001E1A64"/>
    <w:rsid w:val="001E5875"/>
    <w:rsid w:val="001F1AE5"/>
    <w:rsid w:val="001F2595"/>
    <w:rsid w:val="001F4932"/>
    <w:rsid w:val="001F6634"/>
    <w:rsid w:val="00200FAC"/>
    <w:rsid w:val="0020684F"/>
    <w:rsid w:val="0023144F"/>
    <w:rsid w:val="0023664A"/>
    <w:rsid w:val="00246602"/>
    <w:rsid w:val="00250D38"/>
    <w:rsid w:val="0025163B"/>
    <w:rsid w:val="00253BEE"/>
    <w:rsid w:val="00271225"/>
    <w:rsid w:val="00273E38"/>
    <w:rsid w:val="0027484E"/>
    <w:rsid w:val="002801D7"/>
    <w:rsid w:val="00285BCE"/>
    <w:rsid w:val="002A5EEA"/>
    <w:rsid w:val="002A71CD"/>
    <w:rsid w:val="002C01BC"/>
    <w:rsid w:val="002C1096"/>
    <w:rsid w:val="002C2A48"/>
    <w:rsid w:val="002D2EF8"/>
    <w:rsid w:val="002D3A08"/>
    <w:rsid w:val="002E0862"/>
    <w:rsid w:val="00311CA4"/>
    <w:rsid w:val="00314BA4"/>
    <w:rsid w:val="00321B3A"/>
    <w:rsid w:val="003342C2"/>
    <w:rsid w:val="00334DF8"/>
    <w:rsid w:val="003372EF"/>
    <w:rsid w:val="003520BB"/>
    <w:rsid w:val="00356D9D"/>
    <w:rsid w:val="003574E7"/>
    <w:rsid w:val="00373880"/>
    <w:rsid w:val="00383487"/>
    <w:rsid w:val="003A1E57"/>
    <w:rsid w:val="003B2947"/>
    <w:rsid w:val="003B5E1E"/>
    <w:rsid w:val="003B5F36"/>
    <w:rsid w:val="003C262C"/>
    <w:rsid w:val="003C3595"/>
    <w:rsid w:val="003C7BD7"/>
    <w:rsid w:val="003D45A2"/>
    <w:rsid w:val="003D706A"/>
    <w:rsid w:val="003D7EB4"/>
    <w:rsid w:val="003E7007"/>
    <w:rsid w:val="003F715E"/>
    <w:rsid w:val="004043EF"/>
    <w:rsid w:val="00410814"/>
    <w:rsid w:val="00430B84"/>
    <w:rsid w:val="004513A9"/>
    <w:rsid w:val="004524B1"/>
    <w:rsid w:val="0045503F"/>
    <w:rsid w:val="00473B8E"/>
    <w:rsid w:val="00473FE6"/>
    <w:rsid w:val="004846FA"/>
    <w:rsid w:val="00495300"/>
    <w:rsid w:val="004956BE"/>
    <w:rsid w:val="004A3D64"/>
    <w:rsid w:val="004E0EBD"/>
    <w:rsid w:val="004E3EDD"/>
    <w:rsid w:val="004E43A7"/>
    <w:rsid w:val="004E7ABA"/>
    <w:rsid w:val="004F2385"/>
    <w:rsid w:val="004F73D6"/>
    <w:rsid w:val="0051514B"/>
    <w:rsid w:val="00521081"/>
    <w:rsid w:val="00523255"/>
    <w:rsid w:val="005306DC"/>
    <w:rsid w:val="00531F86"/>
    <w:rsid w:val="0053351D"/>
    <w:rsid w:val="00535A6F"/>
    <w:rsid w:val="005402A2"/>
    <w:rsid w:val="0054564C"/>
    <w:rsid w:val="00545C10"/>
    <w:rsid w:val="005508EA"/>
    <w:rsid w:val="00555355"/>
    <w:rsid w:val="005620E9"/>
    <w:rsid w:val="00575C86"/>
    <w:rsid w:val="0058219C"/>
    <w:rsid w:val="00584AED"/>
    <w:rsid w:val="00590A90"/>
    <w:rsid w:val="0059142A"/>
    <w:rsid w:val="005A69C0"/>
    <w:rsid w:val="005B0092"/>
    <w:rsid w:val="005B3882"/>
    <w:rsid w:val="005C76CB"/>
    <w:rsid w:val="005D2AAE"/>
    <w:rsid w:val="005D3AF7"/>
    <w:rsid w:val="005E38CD"/>
    <w:rsid w:val="00602F7C"/>
    <w:rsid w:val="00604DC3"/>
    <w:rsid w:val="006051FD"/>
    <w:rsid w:val="00610AB7"/>
    <w:rsid w:val="006111C8"/>
    <w:rsid w:val="00632DCE"/>
    <w:rsid w:val="00634D3B"/>
    <w:rsid w:val="00637BF9"/>
    <w:rsid w:val="006451E2"/>
    <w:rsid w:val="00646BC4"/>
    <w:rsid w:val="00651E16"/>
    <w:rsid w:val="006601A0"/>
    <w:rsid w:val="00661FB0"/>
    <w:rsid w:val="00667933"/>
    <w:rsid w:val="0067375F"/>
    <w:rsid w:val="00673B66"/>
    <w:rsid w:val="0069576A"/>
    <w:rsid w:val="00695D53"/>
    <w:rsid w:val="006A61C0"/>
    <w:rsid w:val="006B7A49"/>
    <w:rsid w:val="006C2DC5"/>
    <w:rsid w:val="006D0A97"/>
    <w:rsid w:val="0070014F"/>
    <w:rsid w:val="007019E3"/>
    <w:rsid w:val="00704EAB"/>
    <w:rsid w:val="00706640"/>
    <w:rsid w:val="0071683C"/>
    <w:rsid w:val="00723E46"/>
    <w:rsid w:val="00735624"/>
    <w:rsid w:val="00741BA2"/>
    <w:rsid w:val="00743348"/>
    <w:rsid w:val="00744095"/>
    <w:rsid w:val="00747C60"/>
    <w:rsid w:val="007524D6"/>
    <w:rsid w:val="007571DB"/>
    <w:rsid w:val="00762C96"/>
    <w:rsid w:val="00784D45"/>
    <w:rsid w:val="007A6E87"/>
    <w:rsid w:val="007B5944"/>
    <w:rsid w:val="007C22FD"/>
    <w:rsid w:val="007C6906"/>
    <w:rsid w:val="007C7410"/>
    <w:rsid w:val="007D0831"/>
    <w:rsid w:val="007D4F2E"/>
    <w:rsid w:val="007E12BF"/>
    <w:rsid w:val="007E688D"/>
    <w:rsid w:val="007E7168"/>
    <w:rsid w:val="007F3C83"/>
    <w:rsid w:val="007F40A2"/>
    <w:rsid w:val="00804EBC"/>
    <w:rsid w:val="00812362"/>
    <w:rsid w:val="00812E49"/>
    <w:rsid w:val="008177DA"/>
    <w:rsid w:val="008238C8"/>
    <w:rsid w:val="0082470B"/>
    <w:rsid w:val="00832DA5"/>
    <w:rsid w:val="00836623"/>
    <w:rsid w:val="00841AEA"/>
    <w:rsid w:val="00850DFF"/>
    <w:rsid w:val="00856D52"/>
    <w:rsid w:val="00860082"/>
    <w:rsid w:val="008637DF"/>
    <w:rsid w:val="00873AE2"/>
    <w:rsid w:val="00874126"/>
    <w:rsid w:val="00874158"/>
    <w:rsid w:val="00895271"/>
    <w:rsid w:val="008A75E9"/>
    <w:rsid w:val="008B133B"/>
    <w:rsid w:val="008B6632"/>
    <w:rsid w:val="008C2484"/>
    <w:rsid w:val="008D1A32"/>
    <w:rsid w:val="008D4F2A"/>
    <w:rsid w:val="008F2DBB"/>
    <w:rsid w:val="008F308E"/>
    <w:rsid w:val="00902C5C"/>
    <w:rsid w:val="00906A61"/>
    <w:rsid w:val="009102DD"/>
    <w:rsid w:val="009108A5"/>
    <w:rsid w:val="00931279"/>
    <w:rsid w:val="00933C00"/>
    <w:rsid w:val="00951882"/>
    <w:rsid w:val="009523D1"/>
    <w:rsid w:val="00961070"/>
    <w:rsid w:val="00965153"/>
    <w:rsid w:val="009704EB"/>
    <w:rsid w:val="00994B1F"/>
    <w:rsid w:val="009B12B1"/>
    <w:rsid w:val="009B1A23"/>
    <w:rsid w:val="009B329F"/>
    <w:rsid w:val="009C0664"/>
    <w:rsid w:val="009C138B"/>
    <w:rsid w:val="009C2D1C"/>
    <w:rsid w:val="009C4005"/>
    <w:rsid w:val="009E190F"/>
    <w:rsid w:val="00A017E8"/>
    <w:rsid w:val="00A05FEC"/>
    <w:rsid w:val="00A2333F"/>
    <w:rsid w:val="00A244A1"/>
    <w:rsid w:val="00A32B37"/>
    <w:rsid w:val="00A35242"/>
    <w:rsid w:val="00A41CD2"/>
    <w:rsid w:val="00A56094"/>
    <w:rsid w:val="00A5735E"/>
    <w:rsid w:val="00A5759F"/>
    <w:rsid w:val="00A60037"/>
    <w:rsid w:val="00A60E91"/>
    <w:rsid w:val="00A74DDE"/>
    <w:rsid w:val="00A76BFE"/>
    <w:rsid w:val="00A84B47"/>
    <w:rsid w:val="00A87A17"/>
    <w:rsid w:val="00A942D7"/>
    <w:rsid w:val="00A9555F"/>
    <w:rsid w:val="00AA4F2C"/>
    <w:rsid w:val="00AB069E"/>
    <w:rsid w:val="00AB2559"/>
    <w:rsid w:val="00AB2D3B"/>
    <w:rsid w:val="00AB3BCC"/>
    <w:rsid w:val="00AC2CAE"/>
    <w:rsid w:val="00AC341A"/>
    <w:rsid w:val="00AC70B7"/>
    <w:rsid w:val="00AE380E"/>
    <w:rsid w:val="00AE53F8"/>
    <w:rsid w:val="00AE6639"/>
    <w:rsid w:val="00AF3F6C"/>
    <w:rsid w:val="00AF3FA0"/>
    <w:rsid w:val="00AF78F0"/>
    <w:rsid w:val="00B0520C"/>
    <w:rsid w:val="00B05656"/>
    <w:rsid w:val="00B070CE"/>
    <w:rsid w:val="00B25B76"/>
    <w:rsid w:val="00B30BE5"/>
    <w:rsid w:val="00B55B86"/>
    <w:rsid w:val="00B6373C"/>
    <w:rsid w:val="00B77C73"/>
    <w:rsid w:val="00B81957"/>
    <w:rsid w:val="00B900DD"/>
    <w:rsid w:val="00B96008"/>
    <w:rsid w:val="00BA21CB"/>
    <w:rsid w:val="00BA3B98"/>
    <w:rsid w:val="00BA720B"/>
    <w:rsid w:val="00BB7246"/>
    <w:rsid w:val="00BC4A42"/>
    <w:rsid w:val="00BD3652"/>
    <w:rsid w:val="00BD37F2"/>
    <w:rsid w:val="00BD743B"/>
    <w:rsid w:val="00BE49A1"/>
    <w:rsid w:val="00BF1262"/>
    <w:rsid w:val="00BF3265"/>
    <w:rsid w:val="00BF4930"/>
    <w:rsid w:val="00C0170B"/>
    <w:rsid w:val="00C05D92"/>
    <w:rsid w:val="00C1042F"/>
    <w:rsid w:val="00C15285"/>
    <w:rsid w:val="00C25E95"/>
    <w:rsid w:val="00C50E8E"/>
    <w:rsid w:val="00C66484"/>
    <w:rsid w:val="00C748C7"/>
    <w:rsid w:val="00C77A54"/>
    <w:rsid w:val="00C80721"/>
    <w:rsid w:val="00C87AE8"/>
    <w:rsid w:val="00C92667"/>
    <w:rsid w:val="00C93965"/>
    <w:rsid w:val="00CA46A3"/>
    <w:rsid w:val="00CA56A5"/>
    <w:rsid w:val="00CD494F"/>
    <w:rsid w:val="00CD4E6A"/>
    <w:rsid w:val="00CE3597"/>
    <w:rsid w:val="00CE38FE"/>
    <w:rsid w:val="00CE5EC6"/>
    <w:rsid w:val="00CF5C85"/>
    <w:rsid w:val="00D008BE"/>
    <w:rsid w:val="00D05F8E"/>
    <w:rsid w:val="00D16955"/>
    <w:rsid w:val="00D23A39"/>
    <w:rsid w:val="00D23B42"/>
    <w:rsid w:val="00D25436"/>
    <w:rsid w:val="00D42282"/>
    <w:rsid w:val="00D432E7"/>
    <w:rsid w:val="00D45324"/>
    <w:rsid w:val="00D800F1"/>
    <w:rsid w:val="00D8119C"/>
    <w:rsid w:val="00D87A66"/>
    <w:rsid w:val="00DA0612"/>
    <w:rsid w:val="00DB23B0"/>
    <w:rsid w:val="00DC0B90"/>
    <w:rsid w:val="00DD08BA"/>
    <w:rsid w:val="00DD7D71"/>
    <w:rsid w:val="00DE0D44"/>
    <w:rsid w:val="00DE6CEE"/>
    <w:rsid w:val="00DE7DD9"/>
    <w:rsid w:val="00DF16C3"/>
    <w:rsid w:val="00DF3E57"/>
    <w:rsid w:val="00DF636B"/>
    <w:rsid w:val="00E0054A"/>
    <w:rsid w:val="00E0222D"/>
    <w:rsid w:val="00E04EDD"/>
    <w:rsid w:val="00E06261"/>
    <w:rsid w:val="00E10A94"/>
    <w:rsid w:val="00E20017"/>
    <w:rsid w:val="00E2072A"/>
    <w:rsid w:val="00E265AD"/>
    <w:rsid w:val="00E41A6C"/>
    <w:rsid w:val="00E47CE4"/>
    <w:rsid w:val="00E507B0"/>
    <w:rsid w:val="00E605C5"/>
    <w:rsid w:val="00E60B60"/>
    <w:rsid w:val="00E76F91"/>
    <w:rsid w:val="00E77D90"/>
    <w:rsid w:val="00E87D5C"/>
    <w:rsid w:val="00E9098A"/>
    <w:rsid w:val="00EA1A30"/>
    <w:rsid w:val="00EA25F7"/>
    <w:rsid w:val="00EA40E2"/>
    <w:rsid w:val="00EA55D0"/>
    <w:rsid w:val="00EB249C"/>
    <w:rsid w:val="00EB76F0"/>
    <w:rsid w:val="00EC3DBC"/>
    <w:rsid w:val="00EC59E0"/>
    <w:rsid w:val="00EE08AE"/>
    <w:rsid w:val="00EE5DA5"/>
    <w:rsid w:val="00EF6E9C"/>
    <w:rsid w:val="00F24A21"/>
    <w:rsid w:val="00F33B06"/>
    <w:rsid w:val="00F350B2"/>
    <w:rsid w:val="00F37CCB"/>
    <w:rsid w:val="00F4671A"/>
    <w:rsid w:val="00F60258"/>
    <w:rsid w:val="00F614D4"/>
    <w:rsid w:val="00F6177D"/>
    <w:rsid w:val="00F67DBE"/>
    <w:rsid w:val="00F766F7"/>
    <w:rsid w:val="00F80725"/>
    <w:rsid w:val="00F873ED"/>
    <w:rsid w:val="00F91C0F"/>
    <w:rsid w:val="00F92A53"/>
    <w:rsid w:val="00FA52E6"/>
    <w:rsid w:val="00FB06AD"/>
    <w:rsid w:val="00FB3505"/>
    <w:rsid w:val="00FC0AD4"/>
    <w:rsid w:val="00FC47F4"/>
    <w:rsid w:val="00FC53D4"/>
    <w:rsid w:val="00FE2AAD"/>
    <w:rsid w:val="00FE3886"/>
    <w:rsid w:val="00FE3AF9"/>
    <w:rsid w:val="00FF087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5F6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DC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EC"/>
    <w:rPr>
      <w:sz w:val="22"/>
      <w:szCs w:val="22"/>
    </w:rPr>
  </w:style>
  <w:style w:type="paragraph" w:styleId="Revision">
    <w:name w:val="Revision"/>
    <w:hidden/>
    <w:uiPriority w:val="99"/>
    <w:semiHidden/>
    <w:rsid w:val="00A2333F"/>
    <w:rPr>
      <w:sz w:val="22"/>
      <w:szCs w:val="22"/>
    </w:rPr>
  </w:style>
  <w:style w:type="paragraph" w:styleId="Title">
    <w:name w:val="Title"/>
    <w:basedOn w:val="Normal"/>
    <w:link w:val="TitleChar"/>
    <w:qFormat/>
    <w:rsid w:val="000C34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34B1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0C3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Chai, Hannah H</cp:lastModifiedBy>
  <cp:revision>3</cp:revision>
  <cp:lastPrinted>2017-09-15T18:50:00Z</cp:lastPrinted>
  <dcterms:created xsi:type="dcterms:W3CDTF">2018-11-07T19:04:00Z</dcterms:created>
  <dcterms:modified xsi:type="dcterms:W3CDTF">2018-11-07T19:05:00Z</dcterms:modified>
</cp:coreProperties>
</file>