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E" w:rsidRPr="007024F2" w:rsidRDefault="007B0A8E" w:rsidP="007B0A8E">
      <w:pPr>
        <w:rPr>
          <w:rFonts w:ascii="Times New Roman" w:hAnsi="Times New Roman" w:cs="Times New Roman"/>
          <w:b/>
          <w:sz w:val="28"/>
          <w:szCs w:val="28"/>
        </w:rPr>
      </w:pPr>
      <w:r w:rsidRPr="007024F2">
        <w:rPr>
          <w:rFonts w:ascii="Times New Roman" w:hAnsi="Times New Roman" w:cs="Times New Roman"/>
          <w:b/>
          <w:sz w:val="28"/>
          <w:szCs w:val="28"/>
        </w:rPr>
        <w:t>Individual Professional Development Plan (IPDP)</w:t>
      </w:r>
      <w:r w:rsidR="00447FED" w:rsidRPr="00702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244"/>
        <w:gridCol w:w="1890"/>
        <w:gridCol w:w="2340"/>
        <w:gridCol w:w="2790"/>
        <w:gridCol w:w="1728"/>
      </w:tblGrid>
      <w:tr w:rsidR="00E4537F" w:rsidRPr="007B0A8E" w:rsidTr="00964714">
        <w:tc>
          <w:tcPr>
            <w:tcW w:w="2184" w:type="dxa"/>
            <w:shd w:val="clear" w:color="auto" w:fill="F2F2F2"/>
          </w:tcPr>
          <w:p w:rsidR="007B0A8E" w:rsidRPr="007024F2" w:rsidRDefault="007B0A8E" w:rsidP="0015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244" w:type="dxa"/>
            <w:shd w:val="clear" w:color="auto" w:fill="F2F2F2"/>
          </w:tcPr>
          <w:p w:rsidR="007B0A8E" w:rsidRPr="007024F2" w:rsidRDefault="007B0A8E" w:rsidP="0015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Where</w:t>
            </w:r>
          </w:p>
        </w:tc>
        <w:tc>
          <w:tcPr>
            <w:tcW w:w="1890" w:type="dxa"/>
            <w:shd w:val="clear" w:color="auto" w:fill="F2F2F2"/>
          </w:tcPr>
          <w:p w:rsidR="007B0A8E" w:rsidRPr="007024F2" w:rsidRDefault="007B0A8E" w:rsidP="0015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</w:p>
        </w:tc>
        <w:tc>
          <w:tcPr>
            <w:tcW w:w="2340" w:type="dxa"/>
            <w:shd w:val="clear" w:color="auto" w:fill="F2F2F2"/>
          </w:tcPr>
          <w:p w:rsidR="007B0A8E" w:rsidRPr="007024F2" w:rsidRDefault="007B0A8E" w:rsidP="0015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CEUs</w:t>
            </w:r>
          </w:p>
        </w:tc>
        <w:tc>
          <w:tcPr>
            <w:tcW w:w="2790" w:type="dxa"/>
            <w:shd w:val="clear" w:color="auto" w:fill="F2F2F2"/>
          </w:tcPr>
          <w:p w:rsidR="007B0A8E" w:rsidRPr="007024F2" w:rsidRDefault="007B0A8E" w:rsidP="0015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Method of verifications</w:t>
            </w:r>
          </w:p>
        </w:tc>
        <w:tc>
          <w:tcPr>
            <w:tcW w:w="1728" w:type="dxa"/>
            <w:shd w:val="clear" w:color="auto" w:fill="F2F2F2"/>
          </w:tcPr>
          <w:p w:rsidR="007B0A8E" w:rsidRPr="007024F2" w:rsidRDefault="007B0A8E" w:rsidP="0015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F2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E4537F" w:rsidRPr="007B0A8E" w:rsidTr="00964714">
        <w:tc>
          <w:tcPr>
            <w:tcW w:w="2184" w:type="dxa"/>
          </w:tcPr>
          <w:p w:rsidR="007B0A8E" w:rsidRPr="007B0A8E" w:rsidRDefault="007B0A8E" w:rsidP="00156703">
            <w:pPr>
              <w:spacing w:after="0" w:line="240" w:lineRule="auto"/>
            </w:pPr>
            <w:r w:rsidRPr="007B0A8E">
              <w:t xml:space="preserve"> </w:t>
            </w:r>
          </w:p>
        </w:tc>
        <w:tc>
          <w:tcPr>
            <w:tcW w:w="2244" w:type="dxa"/>
          </w:tcPr>
          <w:p w:rsidR="007B0A8E" w:rsidRPr="007B0A8E" w:rsidRDefault="007B0A8E" w:rsidP="00156703">
            <w:pPr>
              <w:spacing w:after="0" w:line="240" w:lineRule="auto"/>
            </w:pPr>
          </w:p>
        </w:tc>
        <w:tc>
          <w:tcPr>
            <w:tcW w:w="1890" w:type="dxa"/>
          </w:tcPr>
          <w:p w:rsidR="007B0A8E" w:rsidRPr="007B0A8E" w:rsidRDefault="007B0A8E" w:rsidP="00156703">
            <w:pPr>
              <w:spacing w:after="0" w:line="240" w:lineRule="auto"/>
            </w:pPr>
          </w:p>
        </w:tc>
        <w:tc>
          <w:tcPr>
            <w:tcW w:w="2340" w:type="dxa"/>
          </w:tcPr>
          <w:p w:rsidR="007B0A8E" w:rsidRPr="007B0A8E" w:rsidRDefault="007B0A8E" w:rsidP="00156703">
            <w:pPr>
              <w:spacing w:after="0" w:line="240" w:lineRule="auto"/>
            </w:pPr>
          </w:p>
        </w:tc>
        <w:tc>
          <w:tcPr>
            <w:tcW w:w="2790" w:type="dxa"/>
          </w:tcPr>
          <w:p w:rsidR="007B0A8E" w:rsidRPr="007B0A8E" w:rsidRDefault="007B0A8E" w:rsidP="007024F2">
            <w:pPr>
              <w:spacing w:after="0" w:line="240" w:lineRule="auto"/>
            </w:pPr>
          </w:p>
        </w:tc>
        <w:tc>
          <w:tcPr>
            <w:tcW w:w="1728" w:type="dxa"/>
          </w:tcPr>
          <w:p w:rsidR="007B0A8E" w:rsidRDefault="007B0A8E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Pr="007B0A8E" w:rsidRDefault="007024F2" w:rsidP="00156703">
            <w:pPr>
              <w:spacing w:after="0" w:line="240" w:lineRule="auto"/>
            </w:pPr>
          </w:p>
        </w:tc>
      </w:tr>
      <w:tr w:rsidR="007024F2" w:rsidRPr="007B0A8E" w:rsidTr="00964714">
        <w:tc>
          <w:tcPr>
            <w:tcW w:w="2184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244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1890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340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790" w:type="dxa"/>
          </w:tcPr>
          <w:p w:rsidR="007024F2" w:rsidRPr="007B0A8E" w:rsidRDefault="007024F2" w:rsidP="007024F2">
            <w:pPr>
              <w:spacing w:after="0" w:line="240" w:lineRule="auto"/>
            </w:pPr>
          </w:p>
        </w:tc>
        <w:tc>
          <w:tcPr>
            <w:tcW w:w="1728" w:type="dxa"/>
          </w:tcPr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Pr="007B0A8E" w:rsidRDefault="007024F2" w:rsidP="00156703">
            <w:pPr>
              <w:spacing w:after="0" w:line="240" w:lineRule="auto"/>
            </w:pPr>
          </w:p>
        </w:tc>
      </w:tr>
      <w:tr w:rsidR="007024F2" w:rsidRPr="007B0A8E" w:rsidTr="00964714">
        <w:tc>
          <w:tcPr>
            <w:tcW w:w="2184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244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1890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340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790" w:type="dxa"/>
          </w:tcPr>
          <w:p w:rsidR="007024F2" w:rsidRPr="007B0A8E" w:rsidRDefault="007024F2" w:rsidP="007024F2">
            <w:pPr>
              <w:spacing w:after="0" w:line="240" w:lineRule="auto"/>
            </w:pPr>
          </w:p>
        </w:tc>
        <w:tc>
          <w:tcPr>
            <w:tcW w:w="1728" w:type="dxa"/>
          </w:tcPr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Pr="007B0A8E" w:rsidRDefault="007024F2" w:rsidP="00156703">
            <w:pPr>
              <w:spacing w:after="0" w:line="240" w:lineRule="auto"/>
            </w:pPr>
          </w:p>
        </w:tc>
      </w:tr>
      <w:tr w:rsidR="007024F2" w:rsidRPr="007B0A8E" w:rsidTr="00964714">
        <w:tc>
          <w:tcPr>
            <w:tcW w:w="2184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244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1890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340" w:type="dxa"/>
          </w:tcPr>
          <w:p w:rsidR="007024F2" w:rsidRPr="007B0A8E" w:rsidRDefault="007024F2" w:rsidP="00156703">
            <w:pPr>
              <w:spacing w:after="0" w:line="240" w:lineRule="auto"/>
            </w:pPr>
          </w:p>
        </w:tc>
        <w:tc>
          <w:tcPr>
            <w:tcW w:w="2790" w:type="dxa"/>
          </w:tcPr>
          <w:p w:rsidR="007024F2" w:rsidRPr="007B0A8E" w:rsidRDefault="007024F2" w:rsidP="007024F2">
            <w:pPr>
              <w:spacing w:after="0" w:line="240" w:lineRule="auto"/>
            </w:pPr>
          </w:p>
        </w:tc>
        <w:tc>
          <w:tcPr>
            <w:tcW w:w="1728" w:type="dxa"/>
          </w:tcPr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Default="007024F2" w:rsidP="00156703">
            <w:pPr>
              <w:spacing w:after="0" w:line="240" w:lineRule="auto"/>
            </w:pPr>
          </w:p>
          <w:p w:rsidR="007024F2" w:rsidRPr="007B0A8E" w:rsidRDefault="007024F2" w:rsidP="00156703">
            <w:pPr>
              <w:spacing w:after="0" w:line="240" w:lineRule="auto"/>
            </w:pPr>
          </w:p>
        </w:tc>
      </w:tr>
    </w:tbl>
    <w:p w:rsidR="00D04AA4" w:rsidRDefault="00800BEA"/>
    <w:p w:rsidR="00800BEA" w:rsidRDefault="00800BEA" w:rsidP="00800B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IPDP activities may be revised at any time by resubmitting your plan to the LPDC.</w:t>
      </w:r>
    </w:p>
    <w:p w:rsidR="00800BEA" w:rsidRDefault="00800BEA" w:rsidP="00800B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Activities may be written in general terms (i.e., 10 CEUs for local </w:t>
      </w:r>
      <w:proofErr w:type="spellStart"/>
      <w:r>
        <w:rPr>
          <w:rFonts w:ascii="TimesNewRoman" w:hAnsi="TimesNewRoman" w:cs="TimesNewRoman"/>
          <w:sz w:val="24"/>
          <w:szCs w:val="24"/>
        </w:rPr>
        <w:t>inservice</w:t>
      </w:r>
      <w:proofErr w:type="spellEnd"/>
      <w:r>
        <w:rPr>
          <w:rFonts w:ascii="TimesNewRoman" w:hAnsi="TimesNewRoman" w:cs="TimesNewRoman"/>
          <w:sz w:val="24"/>
          <w:szCs w:val="24"/>
        </w:rPr>
        <w:t>).</w:t>
      </w:r>
    </w:p>
    <w:p w:rsidR="00800BEA" w:rsidRDefault="00800BEA" w:rsidP="00800B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Educators are encouraged to plan activities that exceed minimum requirements for renewal to ensure flexibility in completing the IPDP.</w:t>
      </w:r>
    </w:p>
    <w:p w:rsidR="00800BEA" w:rsidRDefault="00800BEA" w:rsidP="00800B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 ______________________________ _____________________________</w:t>
      </w:r>
    </w:p>
    <w:p w:rsidR="00800BEA" w:rsidRDefault="00800BEA" w:rsidP="00800B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(Printed Name)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(Signature)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 xml:space="preserve"> (Date)</w:t>
      </w:r>
    </w:p>
    <w:p w:rsidR="00800BEA" w:rsidRDefault="00800BEA" w:rsidP="00800B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IPDP Approved by LPDC: ____ Date: ____________________ IPDP Not Approved by LPDC: _____ Date: ____________________</w:t>
      </w:r>
    </w:p>
    <w:p w:rsidR="00800BEA" w:rsidRDefault="00800BEA" w:rsidP="00800BEA">
      <w:r>
        <w:rPr>
          <w:rFonts w:ascii="TimesNewRoman" w:hAnsi="TimesNewRoman" w:cs="TimesNewRoman"/>
          <w:sz w:val="24"/>
          <w:szCs w:val="24"/>
        </w:rPr>
        <w:t>LPDC Chair __________________________________________</w:t>
      </w:r>
    </w:p>
    <w:sectPr w:rsidR="00800BEA" w:rsidSect="00DD574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8E" w:rsidRDefault="007B0A8E" w:rsidP="007B0A8E">
      <w:pPr>
        <w:spacing w:after="0" w:line="240" w:lineRule="auto"/>
      </w:pPr>
      <w:r>
        <w:separator/>
      </w:r>
    </w:p>
  </w:endnote>
  <w:endnote w:type="continuationSeparator" w:id="0">
    <w:p w:rsidR="007B0A8E" w:rsidRDefault="007B0A8E" w:rsidP="007B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88" w:rsidRDefault="00A268B0" w:rsidP="00F01088">
    <w:pPr>
      <w:pStyle w:val="Footer"/>
    </w:pPr>
    <w:r>
      <w:t>To be Presented at LPDC of CEHS, WSU</w:t>
    </w:r>
    <w:r w:rsidR="004E5010">
      <w:t xml:space="preserve"> </w:t>
    </w:r>
  </w:p>
  <w:p w:rsidR="00F01088" w:rsidRDefault="004E5010">
    <w:pPr>
      <w:pStyle w:val="Footer"/>
    </w:pPr>
    <w:r>
      <w:t>See the guideline of activities (</w:t>
    </w:r>
    <w:r w:rsidRPr="004E5010">
      <w:t>http://mirror.cehs.wright.edu/about_cehs/governance/commitees/local_professional_dev/guidelines.php</w:t>
    </w:r>
    <w:r>
      <w:t>)</w:t>
    </w:r>
  </w:p>
  <w:p w:rsidR="00F01088" w:rsidRDefault="0080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8E" w:rsidRDefault="007B0A8E" w:rsidP="007B0A8E">
      <w:pPr>
        <w:spacing w:after="0" w:line="240" w:lineRule="auto"/>
      </w:pPr>
      <w:r>
        <w:separator/>
      </w:r>
    </w:p>
  </w:footnote>
  <w:footnote w:type="continuationSeparator" w:id="0">
    <w:p w:rsidR="007B0A8E" w:rsidRDefault="007B0A8E" w:rsidP="007B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7B" w:rsidRDefault="00A268B0" w:rsidP="00D96743">
    <w:pPr>
      <w:pStyle w:val="Header"/>
      <w:ind w:left="720"/>
    </w:pPr>
    <w:r>
      <w:t>Appendix B</w:t>
    </w:r>
    <w:r>
      <w:tab/>
    </w:r>
    <w:r>
      <w:tab/>
    </w:r>
    <w:r w:rsidR="007B0A8E">
      <w:tab/>
    </w:r>
    <w:r w:rsidR="007B0A8E">
      <w:tab/>
    </w:r>
    <w:r w:rsidR="007B0A8E">
      <w:tab/>
    </w:r>
    <w:r w:rsidR="007B0A8E">
      <w:tab/>
    </w:r>
  </w:p>
  <w:p w:rsidR="007B34EF" w:rsidRDefault="00800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539"/>
    <w:multiLevelType w:val="hybridMultilevel"/>
    <w:tmpl w:val="A9303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E"/>
    <w:rsid w:val="000237E5"/>
    <w:rsid w:val="00060A81"/>
    <w:rsid w:val="000D6BFB"/>
    <w:rsid w:val="00156703"/>
    <w:rsid w:val="001C6A71"/>
    <w:rsid w:val="00257359"/>
    <w:rsid w:val="002A0262"/>
    <w:rsid w:val="00377F31"/>
    <w:rsid w:val="00415380"/>
    <w:rsid w:val="00447FED"/>
    <w:rsid w:val="004966F7"/>
    <w:rsid w:val="004D5FD5"/>
    <w:rsid w:val="004E5010"/>
    <w:rsid w:val="005112BB"/>
    <w:rsid w:val="00522A71"/>
    <w:rsid w:val="005B1864"/>
    <w:rsid w:val="005D71E1"/>
    <w:rsid w:val="00636AAE"/>
    <w:rsid w:val="006978F3"/>
    <w:rsid w:val="006D2C92"/>
    <w:rsid w:val="006E5939"/>
    <w:rsid w:val="007024F2"/>
    <w:rsid w:val="00714CF5"/>
    <w:rsid w:val="007434A8"/>
    <w:rsid w:val="007B0A8E"/>
    <w:rsid w:val="00800BEA"/>
    <w:rsid w:val="008C4543"/>
    <w:rsid w:val="00964714"/>
    <w:rsid w:val="00984ED3"/>
    <w:rsid w:val="009E263F"/>
    <w:rsid w:val="00A268B0"/>
    <w:rsid w:val="00A615BE"/>
    <w:rsid w:val="00AC560D"/>
    <w:rsid w:val="00B44545"/>
    <w:rsid w:val="00BC761C"/>
    <w:rsid w:val="00BE21CE"/>
    <w:rsid w:val="00CB6A3B"/>
    <w:rsid w:val="00CF6B33"/>
    <w:rsid w:val="00D96743"/>
    <w:rsid w:val="00D97BCE"/>
    <w:rsid w:val="00DD1F96"/>
    <w:rsid w:val="00DD5744"/>
    <w:rsid w:val="00E12179"/>
    <w:rsid w:val="00E4537F"/>
    <w:rsid w:val="00E977D6"/>
    <w:rsid w:val="00F3595F"/>
    <w:rsid w:val="00F36C43"/>
    <w:rsid w:val="00F40144"/>
    <w:rsid w:val="00F612F9"/>
    <w:rsid w:val="00F7725D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0A8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A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0A8E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96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0A8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A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0A8E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9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Miura</dc:creator>
  <cp:keywords/>
  <dc:description/>
  <cp:lastModifiedBy>Yoko</cp:lastModifiedBy>
  <cp:revision>4</cp:revision>
  <dcterms:created xsi:type="dcterms:W3CDTF">2011-10-26T11:18:00Z</dcterms:created>
  <dcterms:modified xsi:type="dcterms:W3CDTF">2012-10-23T17:50:00Z</dcterms:modified>
</cp:coreProperties>
</file>